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8C" w:rsidRDefault="001F6D8C" w:rsidP="001F6D8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</w:p>
    <w:p w:rsidR="001F6D8C" w:rsidRDefault="001F6D8C" w:rsidP="001F6D8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</w:p>
    <w:p w:rsidR="001F6D8C" w:rsidRDefault="001F6D8C" w:rsidP="001F6D8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</w:p>
    <w:p w:rsidR="001F6D8C" w:rsidRDefault="001F6D8C" w:rsidP="001F6D8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</w:p>
    <w:p w:rsidR="001F6D8C" w:rsidRPr="001F6D8C" w:rsidRDefault="001F6D8C" w:rsidP="001F6D8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1F6D8C">
        <w:rPr>
          <w:rFonts w:eastAsia="Times New Roman" w:cs="Times New Roman"/>
          <w:b/>
          <w:bCs/>
          <w:sz w:val="27"/>
          <w:szCs w:val="27"/>
          <w:lang w:eastAsia="fr-FR"/>
        </w:rPr>
        <w:t>Fable ou histoire</w:t>
      </w:r>
    </w:p>
    <w:p w:rsidR="001F6D8C" w:rsidRPr="001F6D8C" w:rsidRDefault="001F6D8C" w:rsidP="001F6D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F6D8C">
        <w:rPr>
          <w:rFonts w:eastAsia="Times New Roman" w:cs="Times New Roman"/>
          <w:sz w:val="24"/>
          <w:szCs w:val="24"/>
          <w:lang w:eastAsia="fr-FR"/>
        </w:rPr>
        <w:t>Un jour, maigre et sentant un royal appétit</w:t>
      </w:r>
      <w:proofErr w:type="gramStart"/>
      <w:r w:rsidRPr="001F6D8C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1F6D8C">
        <w:rPr>
          <w:rFonts w:eastAsia="Times New Roman" w:cs="Times New Roman"/>
          <w:sz w:val="24"/>
          <w:szCs w:val="24"/>
          <w:lang w:eastAsia="fr-FR"/>
        </w:rPr>
        <w:br/>
        <w:t>Un singe d'une peau de tigre se vêtit.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Le tigre avait été méchant ; lui, fut atroce.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Il avait endossé le droit d'être féroce.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Il se mit à grincer des dents, criant : Je suis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Le vainqueur des halliers, le roi sombre des nuits !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Il s'embusqua, brigand des bois, dans les épines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Il entassa l'horreur, le meurtre, les rapines</w:t>
      </w:r>
      <w:proofErr w:type="gramStart"/>
      <w:r w:rsidRPr="001F6D8C">
        <w:rPr>
          <w:rFonts w:eastAsia="Times New Roman" w:cs="Times New Roman"/>
          <w:sz w:val="24"/>
          <w:szCs w:val="24"/>
          <w:lang w:eastAsia="fr-FR"/>
        </w:rPr>
        <w:t>,</w:t>
      </w:r>
      <w:bookmarkStart w:id="0" w:name="_GoBack"/>
      <w:bookmarkEnd w:id="0"/>
      <w:proofErr w:type="gramEnd"/>
      <w:r w:rsidRPr="001F6D8C">
        <w:rPr>
          <w:rFonts w:eastAsia="Times New Roman" w:cs="Times New Roman"/>
          <w:sz w:val="24"/>
          <w:szCs w:val="24"/>
          <w:lang w:eastAsia="fr-FR"/>
        </w:rPr>
        <w:br/>
        <w:t>Egorgea les passants, dévasta la forêt,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Fit tout ce qu'avait fait la peau qui le couvrait.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Il vivait dans un antre, entouré de carnage.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Chacun, voyant la peau, croyait au personnage.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 xml:space="preserve">Il s'écriait, poussant d'affreux rugissements </w:t>
      </w:r>
      <w:proofErr w:type="gramStart"/>
      <w:r w:rsidRPr="001F6D8C">
        <w:rPr>
          <w:rFonts w:eastAsia="Times New Roman" w:cs="Times New Roman"/>
          <w:sz w:val="24"/>
          <w:szCs w:val="24"/>
          <w:lang w:eastAsia="fr-FR"/>
        </w:rPr>
        <w:t>:</w:t>
      </w:r>
      <w:proofErr w:type="gramEnd"/>
      <w:r w:rsidRPr="001F6D8C">
        <w:rPr>
          <w:rFonts w:eastAsia="Times New Roman" w:cs="Times New Roman"/>
          <w:sz w:val="24"/>
          <w:szCs w:val="24"/>
          <w:lang w:eastAsia="fr-FR"/>
        </w:rPr>
        <w:br/>
        <w:t>Regardez, ma caverne est pleine d'ossements ;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Devant moi tout recule et frémit, tout émigre,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Tout tremble ; admirez-moi, voyez, je suis un tigre !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Les bêtes l'admiraient, et fuyaient à grands pas.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Un belluaire vint, le saisit dans ses bras</w:t>
      </w:r>
      <w:proofErr w:type="gramStart"/>
      <w:r w:rsidRPr="001F6D8C">
        <w:rPr>
          <w:rFonts w:eastAsia="Times New Roman" w:cs="Times New Roman"/>
          <w:sz w:val="24"/>
          <w:szCs w:val="24"/>
          <w:lang w:eastAsia="fr-FR"/>
        </w:rPr>
        <w:t>,</w:t>
      </w:r>
      <w:proofErr w:type="gramEnd"/>
      <w:r w:rsidRPr="001F6D8C">
        <w:rPr>
          <w:rFonts w:eastAsia="Times New Roman" w:cs="Times New Roman"/>
          <w:sz w:val="24"/>
          <w:szCs w:val="24"/>
          <w:lang w:eastAsia="fr-FR"/>
        </w:rPr>
        <w:br/>
        <w:t>Déchira cette peau comme on déchire un linge,</w:t>
      </w:r>
      <w:r w:rsidRPr="001F6D8C">
        <w:rPr>
          <w:rFonts w:eastAsia="Times New Roman" w:cs="Times New Roman"/>
          <w:sz w:val="24"/>
          <w:szCs w:val="24"/>
          <w:lang w:eastAsia="fr-FR"/>
        </w:rPr>
        <w:br/>
        <w:t>Mit à nu ce vainqueur, et dit : Tu n'es qu'un singe !</w:t>
      </w:r>
    </w:p>
    <w:p w:rsidR="001F6D8C" w:rsidRPr="001F6D8C" w:rsidRDefault="001F6D8C" w:rsidP="001F6D8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F6D8C">
        <w:rPr>
          <w:rFonts w:eastAsia="Times New Roman" w:cs="Times New Roman"/>
          <w:i/>
          <w:iCs/>
          <w:sz w:val="24"/>
          <w:szCs w:val="24"/>
          <w:lang w:eastAsia="fr-FR"/>
        </w:rPr>
        <w:t>Jersey, le 6 novembre 1852.</w:t>
      </w:r>
    </w:p>
    <w:p w:rsidR="001F6D8C" w:rsidRPr="001F6D8C" w:rsidRDefault="001F6D8C" w:rsidP="001F6D8C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F6D8C" w:rsidRPr="001F6D8C" w:rsidRDefault="001F6D8C" w:rsidP="001F6D8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/>
          <w:iCs/>
          <w:sz w:val="24"/>
          <w:szCs w:val="24"/>
          <w:lang w:eastAsia="fr-FR"/>
        </w:rPr>
        <w:t>Châtiments</w:t>
      </w:r>
      <w:r>
        <w:rPr>
          <w:rFonts w:eastAsia="Times New Roman" w:cs="Times New Roman"/>
          <w:sz w:val="24"/>
          <w:szCs w:val="24"/>
          <w:lang w:eastAsia="fr-FR"/>
        </w:rPr>
        <w:t xml:space="preserve"> (1853), V. Hugo</w:t>
      </w:r>
    </w:p>
    <w:p w:rsidR="001A1A2E" w:rsidRDefault="001A1A2E" w:rsidP="001F6D8C">
      <w:pPr>
        <w:spacing w:after="0"/>
        <w:jc w:val="both"/>
      </w:pPr>
    </w:p>
    <w:sectPr w:rsidR="001A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C"/>
    <w:rsid w:val="001A1A2E"/>
    <w:rsid w:val="001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F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F6D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F6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F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F6D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F6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2015-02-03T16:36:00Z</dcterms:created>
  <dcterms:modified xsi:type="dcterms:W3CDTF">2015-02-03T16:40:00Z</dcterms:modified>
</cp:coreProperties>
</file>